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ACD" w:rsidRDefault="00BD2EDF" w:rsidP="00BD2EDF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Новость на сайт по итогам заседания</w:t>
      </w:r>
    </w:p>
    <w:p w:rsidR="00BD2EDF" w:rsidRDefault="00BD2EDF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C802E37" wp14:editId="6C79D28A">
                <wp:simplePos x="0" y="0"/>
                <wp:positionH relativeFrom="column">
                  <wp:posOffset>-60960</wp:posOffset>
                </wp:positionH>
                <wp:positionV relativeFrom="line">
                  <wp:posOffset>71755</wp:posOffset>
                </wp:positionV>
                <wp:extent cx="6238875" cy="790575"/>
                <wp:effectExtent l="0" t="0" r="28575" b="28575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38875" cy="790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A1A89" w:rsidRPr="00A849B1" w:rsidRDefault="00651FC0" w:rsidP="00A849B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</w:pPr>
                            <w:r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>Итоги</w:t>
                            </w:r>
                            <w:r w:rsidR="00A849B1"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 xml:space="preserve"> заседани</w:t>
                            </w:r>
                            <w:r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>я</w:t>
                            </w:r>
                            <w:r w:rsidR="00A849B1"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 xml:space="preserve"> </w:t>
                            </w:r>
                            <w:r w:rsidR="00A849B1" w:rsidRPr="00A849B1"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>Совет</w:t>
                            </w:r>
                            <w:r w:rsidR="00A849B1"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>а</w:t>
                            </w:r>
                            <w:r w:rsidR="00A849B1" w:rsidRPr="00A849B1"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 xml:space="preserve"> в сфере развития малого и среднего предпринимательства в Усть-Камчатском муниципальном районе.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802E37" id="Прямоугольник 12" o:spid="_x0000_s1026" style="position:absolute;left:0;text-align:left;margin-left:-4.8pt;margin-top:5.65pt;width:491.25pt;height:6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" fillcolor="window" strokecolor="#4f81bd" strokeweight="2pt">
                <v:path arrowok="t"/>
                <v:textbox>
                  <w:txbxContent>
                    <w:p w:rsidR="00DA1A89" w:rsidRPr="00A849B1" w:rsidRDefault="00651FC0" w:rsidP="00A849B1">
                      <w:pPr>
                        <w:spacing w:after="0" w:line="240" w:lineRule="auto"/>
                        <w:jc w:val="center"/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</w:pPr>
                      <w:r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>Итоги</w:t>
                      </w:r>
                      <w:r w:rsidR="00A849B1"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 xml:space="preserve"> заседани</w:t>
                      </w:r>
                      <w:r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>я</w:t>
                      </w:r>
                      <w:r w:rsidR="00A849B1"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 xml:space="preserve"> </w:t>
                      </w:r>
                      <w:r w:rsidR="00A849B1" w:rsidRPr="00A849B1"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>Совет</w:t>
                      </w:r>
                      <w:r w:rsidR="00A849B1"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>а</w:t>
                      </w:r>
                      <w:r w:rsidR="00A849B1" w:rsidRPr="00A849B1"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 xml:space="preserve"> в сфере развития малого и среднего предпринимательства в Усть-Камчатском муниципальном районе.</w:t>
                      </w:r>
                    </w:p>
                  </w:txbxContent>
                </v:textbox>
                <w10:wrap anchory="line"/>
              </v:rect>
            </w:pict>
          </mc:Fallback>
        </mc:AlternateContent>
      </w:r>
    </w:p>
    <w:p w:rsidR="00BD2EDF" w:rsidRDefault="00BD2EDF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2EDF" w:rsidRDefault="00BD2EDF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5917" w:rsidRDefault="006D5917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5917" w:rsidRDefault="006D5917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49B1" w:rsidRPr="00BE5C68" w:rsidRDefault="00A849B1" w:rsidP="00016A6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E5C68">
        <w:rPr>
          <w:rFonts w:ascii="Times New Roman" w:hAnsi="Times New Roman"/>
          <w:sz w:val="27"/>
          <w:szCs w:val="27"/>
        </w:rPr>
        <w:t>На минувшей неделе</w:t>
      </w:r>
      <w:r w:rsidR="00B7543F" w:rsidRPr="00BE5C68">
        <w:rPr>
          <w:rFonts w:ascii="Times New Roman" w:hAnsi="Times New Roman"/>
          <w:sz w:val="27"/>
          <w:szCs w:val="27"/>
        </w:rPr>
        <w:t xml:space="preserve"> в </w:t>
      </w:r>
      <w:r w:rsidR="005449F8" w:rsidRPr="00BE5C68">
        <w:rPr>
          <w:rFonts w:ascii="Times New Roman" w:hAnsi="Times New Roman"/>
          <w:sz w:val="27"/>
          <w:szCs w:val="27"/>
        </w:rPr>
        <w:t xml:space="preserve">актовом зале администрации </w:t>
      </w:r>
      <w:r w:rsidR="005449F8" w:rsidRPr="00BE5C68">
        <w:rPr>
          <w:rFonts w:ascii="Times New Roman" w:eastAsia="Times New Roman" w:hAnsi="Times New Roman"/>
          <w:sz w:val="27"/>
          <w:szCs w:val="27"/>
          <w:lang w:eastAsia="ru-RU"/>
        </w:rPr>
        <w:t>Усть-Камчатского муниципального района</w:t>
      </w:r>
      <w:r w:rsidR="005449F8" w:rsidRPr="00BE5C68">
        <w:rPr>
          <w:rFonts w:ascii="Times New Roman" w:hAnsi="Times New Roman"/>
          <w:sz w:val="27"/>
          <w:szCs w:val="27"/>
        </w:rPr>
        <w:t xml:space="preserve"> </w:t>
      </w:r>
      <w:r w:rsidRPr="00BE5C68">
        <w:rPr>
          <w:rFonts w:ascii="Times New Roman" w:hAnsi="Times New Roman"/>
          <w:sz w:val="27"/>
          <w:szCs w:val="27"/>
        </w:rPr>
        <w:t>состоялось заседание Совета</w:t>
      </w:r>
      <w:r w:rsidR="00016A65" w:rsidRPr="00BE5C68">
        <w:rPr>
          <w:rFonts w:ascii="Times New Roman" w:hAnsi="Times New Roman"/>
          <w:sz w:val="27"/>
          <w:szCs w:val="27"/>
        </w:rPr>
        <w:t xml:space="preserve"> в сфере развития малого и среднего предпринимательства в Усть-Камчатском муниципальном районе</w:t>
      </w:r>
      <w:r w:rsidRPr="00BE5C68">
        <w:rPr>
          <w:rFonts w:ascii="Times New Roman" w:hAnsi="Times New Roman"/>
          <w:sz w:val="27"/>
          <w:szCs w:val="27"/>
        </w:rPr>
        <w:t xml:space="preserve">, на котором были рассмотрены </w:t>
      </w:r>
      <w:r w:rsidR="00147A51" w:rsidRPr="00BE5C68">
        <w:rPr>
          <w:rFonts w:ascii="Times New Roman" w:hAnsi="Times New Roman"/>
          <w:sz w:val="27"/>
          <w:szCs w:val="27"/>
        </w:rPr>
        <w:t xml:space="preserve">следующие </w:t>
      </w:r>
      <w:r w:rsidRPr="00BE5C68">
        <w:rPr>
          <w:rFonts w:ascii="Times New Roman" w:hAnsi="Times New Roman"/>
          <w:sz w:val="27"/>
          <w:szCs w:val="27"/>
        </w:rPr>
        <w:t>вопросы</w:t>
      </w:r>
      <w:r w:rsidR="00147A51" w:rsidRPr="00BE5C68">
        <w:rPr>
          <w:rFonts w:ascii="Times New Roman" w:hAnsi="Times New Roman"/>
          <w:sz w:val="27"/>
          <w:szCs w:val="27"/>
        </w:rPr>
        <w:t>:</w:t>
      </w:r>
    </w:p>
    <w:p w:rsidR="00147A51" w:rsidRPr="00BE5C68" w:rsidRDefault="00147A51" w:rsidP="00016A6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E5C68">
        <w:rPr>
          <w:rFonts w:ascii="Times New Roman" w:hAnsi="Times New Roman"/>
          <w:sz w:val="27"/>
          <w:szCs w:val="27"/>
        </w:rPr>
        <w:t xml:space="preserve">- </w:t>
      </w:r>
      <w:r w:rsidR="00651FC0" w:rsidRPr="00BE5C68">
        <w:rPr>
          <w:rFonts w:ascii="Times New Roman" w:hAnsi="Times New Roman"/>
          <w:sz w:val="27"/>
          <w:szCs w:val="27"/>
        </w:rPr>
        <w:t>об итогах реализации в 2019 году мероприятий муниципальной программы «Развитие субъектов малого и среднего предпринимательства» (район, поселение), меры поддержки на 2020 год.</w:t>
      </w:r>
      <w:r w:rsidRPr="00BE5C68">
        <w:rPr>
          <w:rFonts w:ascii="Times New Roman" w:hAnsi="Times New Roman"/>
          <w:sz w:val="27"/>
          <w:szCs w:val="27"/>
        </w:rPr>
        <w:t>;</w:t>
      </w:r>
    </w:p>
    <w:p w:rsidR="00147A51" w:rsidRPr="00BE5C68" w:rsidRDefault="00147A51" w:rsidP="00016A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BE5C68">
        <w:rPr>
          <w:rFonts w:ascii="Times New Roman" w:hAnsi="Times New Roman"/>
          <w:sz w:val="27"/>
          <w:szCs w:val="27"/>
        </w:rPr>
        <w:t xml:space="preserve">- </w:t>
      </w:r>
      <w:r w:rsidR="00651FC0" w:rsidRPr="00BE5C68">
        <w:rPr>
          <w:rFonts w:ascii="Times New Roman" w:hAnsi="Times New Roman"/>
          <w:sz w:val="27"/>
          <w:szCs w:val="27"/>
        </w:rPr>
        <w:t>маркировка табачной продукции и обуви в розничной продаже</w:t>
      </w:r>
      <w:r w:rsidRPr="00BE5C68">
        <w:rPr>
          <w:rFonts w:ascii="Times New Roman" w:hAnsi="Times New Roman"/>
          <w:sz w:val="27"/>
          <w:szCs w:val="27"/>
        </w:rPr>
        <w:t>;</w:t>
      </w:r>
    </w:p>
    <w:p w:rsidR="00147A51" w:rsidRPr="00BE5C68" w:rsidRDefault="00147A51" w:rsidP="00147A51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BE5C68">
        <w:rPr>
          <w:rFonts w:ascii="Times New Roman" w:eastAsia="Times New Roman" w:hAnsi="Times New Roman"/>
          <w:sz w:val="27"/>
          <w:szCs w:val="27"/>
          <w:lang w:eastAsia="ru-RU"/>
        </w:rPr>
        <w:t xml:space="preserve">- </w:t>
      </w:r>
      <w:r w:rsidR="00651FC0" w:rsidRPr="00BE5C68">
        <w:rPr>
          <w:rFonts w:ascii="Times New Roman" w:eastAsia="Times New Roman" w:hAnsi="Times New Roman"/>
          <w:sz w:val="27"/>
          <w:szCs w:val="27"/>
          <w:lang w:eastAsia="ru-RU"/>
        </w:rPr>
        <w:t>Функция выдачи наличных денежных средств в кассе магазина по проекту «</w:t>
      </w:r>
      <w:proofErr w:type="spellStart"/>
      <w:r w:rsidR="00651FC0" w:rsidRPr="00BE5C68">
        <w:rPr>
          <w:rFonts w:ascii="Times New Roman" w:eastAsia="Times New Roman" w:hAnsi="Times New Roman"/>
          <w:sz w:val="27"/>
          <w:szCs w:val="27"/>
          <w:lang w:eastAsia="ru-RU"/>
        </w:rPr>
        <w:t>Cash-out</w:t>
      </w:r>
      <w:proofErr w:type="spellEnd"/>
      <w:r w:rsidR="00651FC0" w:rsidRPr="00BE5C68">
        <w:rPr>
          <w:rFonts w:ascii="Times New Roman" w:eastAsia="Times New Roman" w:hAnsi="Times New Roman"/>
          <w:sz w:val="27"/>
          <w:szCs w:val="27"/>
          <w:lang w:eastAsia="ru-RU"/>
        </w:rPr>
        <w:t>» и реализация федеральной программы «Доступная среда», «Плана мероприятий («Дорожная карта») по повышению значений показателей доступности для инвалидов объектов и услуг в Камчатском крае на 2016-2020 годы»</w:t>
      </w:r>
      <w:r w:rsidRPr="00BE5C68">
        <w:rPr>
          <w:rFonts w:ascii="Times New Roman" w:hAnsi="Times New Roman"/>
          <w:sz w:val="27"/>
          <w:szCs w:val="27"/>
        </w:rPr>
        <w:t>.</w:t>
      </w:r>
    </w:p>
    <w:p w:rsidR="00016C27" w:rsidRPr="00BE5C68" w:rsidRDefault="00110357" w:rsidP="00147A51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BE5C68">
        <w:rPr>
          <w:rFonts w:ascii="Times New Roman" w:hAnsi="Times New Roman"/>
          <w:sz w:val="27"/>
          <w:szCs w:val="27"/>
        </w:rPr>
        <w:t>В</w:t>
      </w:r>
      <w:r w:rsidR="00F51385" w:rsidRPr="00BE5C68">
        <w:rPr>
          <w:rFonts w:ascii="Times New Roman" w:hAnsi="Times New Roman"/>
          <w:sz w:val="27"/>
          <w:szCs w:val="27"/>
        </w:rPr>
        <w:t xml:space="preserve"> заседании совета</w:t>
      </w:r>
      <w:r w:rsidRPr="00BE5C68">
        <w:rPr>
          <w:rFonts w:ascii="Times New Roman" w:hAnsi="Times New Roman"/>
          <w:sz w:val="27"/>
          <w:szCs w:val="27"/>
        </w:rPr>
        <w:t xml:space="preserve"> приняли</w:t>
      </w:r>
      <w:r w:rsidR="00F51385" w:rsidRPr="00BE5C68">
        <w:rPr>
          <w:rFonts w:ascii="Times New Roman" w:hAnsi="Times New Roman"/>
          <w:sz w:val="27"/>
          <w:szCs w:val="27"/>
        </w:rPr>
        <w:t xml:space="preserve"> участ</w:t>
      </w:r>
      <w:r w:rsidRPr="00BE5C68">
        <w:rPr>
          <w:rFonts w:ascii="Times New Roman" w:hAnsi="Times New Roman"/>
          <w:sz w:val="27"/>
          <w:szCs w:val="27"/>
        </w:rPr>
        <w:t>ие Главы сельских пос</w:t>
      </w:r>
      <w:r w:rsidR="00016C27" w:rsidRPr="00BE5C68">
        <w:rPr>
          <w:rFonts w:ascii="Times New Roman" w:hAnsi="Times New Roman"/>
          <w:sz w:val="27"/>
          <w:szCs w:val="27"/>
        </w:rPr>
        <w:t>е</w:t>
      </w:r>
      <w:r w:rsidRPr="00BE5C68">
        <w:rPr>
          <w:rFonts w:ascii="Times New Roman" w:hAnsi="Times New Roman"/>
          <w:sz w:val="27"/>
          <w:szCs w:val="27"/>
        </w:rPr>
        <w:t>лений</w:t>
      </w:r>
      <w:r w:rsidR="00200D0D" w:rsidRPr="00BE5C68">
        <w:rPr>
          <w:rFonts w:ascii="Times New Roman" w:hAnsi="Times New Roman"/>
          <w:sz w:val="27"/>
          <w:szCs w:val="27"/>
        </w:rPr>
        <w:t xml:space="preserve"> и их представители</w:t>
      </w:r>
      <w:r w:rsidRPr="00BE5C68">
        <w:rPr>
          <w:rFonts w:ascii="Times New Roman" w:hAnsi="Times New Roman"/>
          <w:sz w:val="27"/>
          <w:szCs w:val="27"/>
        </w:rPr>
        <w:t>,</w:t>
      </w:r>
      <w:r w:rsidR="00F51385" w:rsidRPr="00BE5C68">
        <w:rPr>
          <w:rFonts w:ascii="Times New Roman" w:hAnsi="Times New Roman"/>
          <w:sz w:val="27"/>
          <w:szCs w:val="27"/>
        </w:rPr>
        <w:t xml:space="preserve"> </w:t>
      </w:r>
      <w:r w:rsidR="00200D0D" w:rsidRPr="00BE5C68">
        <w:rPr>
          <w:rFonts w:ascii="Times New Roman" w:hAnsi="Times New Roman"/>
          <w:sz w:val="27"/>
          <w:szCs w:val="27"/>
        </w:rPr>
        <w:t>работники</w:t>
      </w:r>
      <w:r w:rsidR="00016C27" w:rsidRPr="00BE5C68">
        <w:rPr>
          <w:rFonts w:ascii="Times New Roman" w:hAnsi="Times New Roman"/>
          <w:sz w:val="27"/>
          <w:szCs w:val="27"/>
        </w:rPr>
        <w:t xml:space="preserve"> администрации района, </w:t>
      </w:r>
      <w:r w:rsidRPr="00BE5C68">
        <w:rPr>
          <w:rFonts w:ascii="Times New Roman" w:hAnsi="Times New Roman"/>
          <w:sz w:val="27"/>
          <w:szCs w:val="27"/>
        </w:rPr>
        <w:t xml:space="preserve">предприниматели и </w:t>
      </w:r>
      <w:r w:rsidR="00E33696" w:rsidRPr="00BE5C68">
        <w:rPr>
          <w:rFonts w:ascii="Times New Roman" w:hAnsi="Times New Roman"/>
          <w:sz w:val="27"/>
          <w:szCs w:val="27"/>
        </w:rPr>
        <w:t xml:space="preserve">общественный представитель </w:t>
      </w:r>
      <w:r w:rsidRPr="00BE5C68">
        <w:rPr>
          <w:rFonts w:ascii="Times New Roman" w:hAnsi="Times New Roman"/>
          <w:sz w:val="27"/>
          <w:szCs w:val="27"/>
        </w:rPr>
        <w:t>уполномоченн</w:t>
      </w:r>
      <w:r w:rsidR="00E33696" w:rsidRPr="00BE5C68">
        <w:rPr>
          <w:rFonts w:ascii="Times New Roman" w:hAnsi="Times New Roman"/>
          <w:sz w:val="27"/>
          <w:szCs w:val="27"/>
        </w:rPr>
        <w:t>ого</w:t>
      </w:r>
      <w:r w:rsidRPr="00BE5C68">
        <w:rPr>
          <w:rFonts w:ascii="Times New Roman" w:hAnsi="Times New Roman"/>
          <w:sz w:val="27"/>
          <w:szCs w:val="27"/>
        </w:rPr>
        <w:t xml:space="preserve"> по </w:t>
      </w:r>
      <w:r w:rsidR="00200D0D" w:rsidRPr="00BE5C68">
        <w:rPr>
          <w:rFonts w:ascii="Times New Roman" w:hAnsi="Times New Roman"/>
          <w:sz w:val="27"/>
          <w:szCs w:val="27"/>
        </w:rPr>
        <w:t>защите прав</w:t>
      </w:r>
      <w:r w:rsidR="00016C27" w:rsidRPr="00BE5C68">
        <w:rPr>
          <w:rFonts w:ascii="Times New Roman" w:hAnsi="Times New Roman"/>
          <w:sz w:val="27"/>
          <w:szCs w:val="27"/>
        </w:rPr>
        <w:t xml:space="preserve"> предпринимателей </w:t>
      </w:r>
      <w:r w:rsidR="00E33696" w:rsidRPr="00BE5C68">
        <w:rPr>
          <w:rFonts w:ascii="Times New Roman" w:hAnsi="Times New Roman"/>
          <w:sz w:val="27"/>
          <w:szCs w:val="27"/>
        </w:rPr>
        <w:t>Камчатского края</w:t>
      </w:r>
      <w:r w:rsidR="00200D0D" w:rsidRPr="00BE5C68">
        <w:rPr>
          <w:rFonts w:ascii="Times New Roman" w:hAnsi="Times New Roman"/>
          <w:sz w:val="27"/>
          <w:szCs w:val="27"/>
        </w:rPr>
        <w:t>.</w:t>
      </w:r>
    </w:p>
    <w:p w:rsidR="00BE5C68" w:rsidRPr="00BE5C68" w:rsidRDefault="00BE5C68" w:rsidP="00FD0286">
      <w:pPr>
        <w:spacing w:after="0" w:line="240" w:lineRule="auto"/>
        <w:ind w:firstLine="696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BE5C68">
        <w:rPr>
          <w:rFonts w:ascii="Times New Roman" w:eastAsia="Times New Roman" w:hAnsi="Times New Roman"/>
          <w:sz w:val="27"/>
          <w:szCs w:val="27"/>
          <w:lang w:eastAsia="ru-RU"/>
        </w:rPr>
        <w:t>По итогам заседания членами Совета отмечено, что за последние годы работа администрации с хозяйствующими субъектами стала более тесной и «прозрачной». Помимо реализации мероприятий по предоставлению прямых мер поддержи бизнесу (гранты, субсидии), большое внимание уделяется земельным и имущественным вопросам, систематизации торговли, в том числе исключению случаев несанкционированной торговли в неустановленных местах. В целом отмечена положительная динамика работы Совета за истекший период.</w:t>
      </w:r>
    </w:p>
    <w:p w:rsidR="00651FC0" w:rsidRPr="00BE5C68" w:rsidRDefault="00E33696" w:rsidP="00FD0286">
      <w:pPr>
        <w:spacing w:after="0" w:line="240" w:lineRule="auto"/>
        <w:ind w:firstLine="696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BE5C68">
        <w:rPr>
          <w:rFonts w:ascii="Times New Roman" w:eastAsia="Times New Roman" w:hAnsi="Times New Roman"/>
          <w:sz w:val="27"/>
          <w:szCs w:val="27"/>
          <w:lang w:eastAsia="ru-RU"/>
        </w:rPr>
        <w:t xml:space="preserve">В блоке разное был поднят вопрос о </w:t>
      </w:r>
      <w:r w:rsidR="00651FC0" w:rsidRPr="00BE5C68">
        <w:rPr>
          <w:rFonts w:ascii="Times New Roman" w:eastAsia="Times New Roman" w:hAnsi="Times New Roman"/>
          <w:sz w:val="27"/>
          <w:szCs w:val="27"/>
          <w:lang w:eastAsia="ru-RU"/>
        </w:rPr>
        <w:t>функции выдачи наличных денежных средств в кассе магазина по проекту «</w:t>
      </w:r>
      <w:proofErr w:type="spellStart"/>
      <w:r w:rsidR="00651FC0" w:rsidRPr="00BE5C68">
        <w:rPr>
          <w:rFonts w:ascii="Times New Roman" w:eastAsia="Times New Roman" w:hAnsi="Times New Roman"/>
          <w:sz w:val="27"/>
          <w:szCs w:val="27"/>
          <w:lang w:eastAsia="ru-RU"/>
        </w:rPr>
        <w:t>Cash-out</w:t>
      </w:r>
      <w:proofErr w:type="spellEnd"/>
      <w:r w:rsidR="00651FC0" w:rsidRPr="00BE5C68">
        <w:rPr>
          <w:rFonts w:ascii="Times New Roman" w:eastAsia="Times New Roman" w:hAnsi="Times New Roman"/>
          <w:sz w:val="27"/>
          <w:szCs w:val="27"/>
          <w:lang w:eastAsia="ru-RU"/>
        </w:rPr>
        <w:t>» и реализация федеральной программы «Доступная среда», «Плана мероприятий («Дорожная карта») по повышению значений показателей доступности для инвалидов объектов и услуг в Камчатском крае на 2016-2020 годы»</w:t>
      </w:r>
      <w:r w:rsidRPr="00BE5C68">
        <w:rPr>
          <w:rFonts w:ascii="Times New Roman" w:eastAsia="Times New Roman" w:hAnsi="Times New Roman"/>
          <w:sz w:val="27"/>
          <w:szCs w:val="27"/>
          <w:lang w:eastAsia="ru-RU"/>
        </w:rPr>
        <w:t>.</w:t>
      </w:r>
    </w:p>
    <w:p w:rsidR="00651FC0" w:rsidRPr="00BE5C68" w:rsidRDefault="00E33696" w:rsidP="00FD0286">
      <w:pPr>
        <w:spacing w:after="0" w:line="240" w:lineRule="auto"/>
        <w:ind w:firstLine="696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BE5C68">
        <w:rPr>
          <w:rFonts w:ascii="Times New Roman" w:eastAsia="Times New Roman" w:hAnsi="Times New Roman"/>
          <w:sz w:val="27"/>
          <w:szCs w:val="27"/>
          <w:lang w:eastAsia="ru-RU"/>
        </w:rPr>
        <w:t xml:space="preserve"> Для</w:t>
      </w:r>
      <w:r w:rsidR="00651FC0" w:rsidRPr="00BE5C68">
        <w:rPr>
          <w:rFonts w:ascii="Times New Roman" w:eastAsia="Times New Roman" w:hAnsi="Times New Roman"/>
          <w:sz w:val="27"/>
          <w:szCs w:val="27"/>
          <w:lang w:eastAsia="ru-RU"/>
        </w:rPr>
        <w:t xml:space="preserve"> реализации</w:t>
      </w:r>
      <w:r w:rsidRPr="00BE5C68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="00651FC0" w:rsidRPr="00BE5C68">
        <w:rPr>
          <w:rFonts w:ascii="Times New Roman" w:eastAsia="Times New Roman" w:hAnsi="Times New Roman"/>
          <w:sz w:val="27"/>
          <w:szCs w:val="27"/>
          <w:lang w:eastAsia="ru-RU"/>
        </w:rPr>
        <w:t>«Плана мероприятий («Дорожная карта») по повышению значений показателей доступности для инвалидов объектов и услуг в Камчатском крае на 2016-2020 годы» запланирована работа по паспортизации объектов общественного питания планируется на сентябрь-октябрь 2020 года.</w:t>
      </w:r>
    </w:p>
    <w:p w:rsidR="00003EED" w:rsidRPr="0014516D" w:rsidRDefault="00003EED" w:rsidP="00FD0286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8187"/>
      </w:tblGrid>
      <w:tr w:rsidR="00003EED" w:rsidRPr="00003EED" w:rsidTr="00044DC6">
        <w:tc>
          <w:tcPr>
            <w:tcW w:w="1384" w:type="dxa"/>
            <w:shd w:val="clear" w:color="auto" w:fill="auto"/>
          </w:tcPr>
          <w:p w:rsidR="00003EED" w:rsidRPr="006D5917" w:rsidRDefault="00003EED" w:rsidP="00044D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A5BF2DC" wp14:editId="2480AF8D">
                  <wp:extent cx="676275" cy="6286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7" w:type="dxa"/>
            <w:shd w:val="clear" w:color="auto" w:fill="auto"/>
          </w:tcPr>
          <w:p w:rsidR="00003EED" w:rsidRPr="00003EED" w:rsidRDefault="00003EED" w:rsidP="00044D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03E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 случае вашей заинтересованности, а также наличия предложений по вопросам развития малого и среднего предпринимательства в Усть-Камчатском муниципальном районе просим обращаться в Управление экономического развития и контрольной деятельности администрации Усть-Камчатского муниципального района – муниципального казенного учреждения по телефону: 8(41534) 2-07-02 (доп. 207)</w:t>
            </w:r>
          </w:p>
        </w:tc>
      </w:tr>
    </w:tbl>
    <w:p w:rsidR="00FD0286" w:rsidRPr="0014516D" w:rsidRDefault="00FD0286" w:rsidP="008959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</w:p>
    <w:sectPr w:rsidR="00FD0286" w:rsidRPr="0014516D" w:rsidSect="008959E7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BED"/>
    <w:rsid w:val="00003EED"/>
    <w:rsid w:val="00016A65"/>
    <w:rsid w:val="00016C27"/>
    <w:rsid w:val="000B10E9"/>
    <w:rsid w:val="00110357"/>
    <w:rsid w:val="00147A51"/>
    <w:rsid w:val="00200D0D"/>
    <w:rsid w:val="00461BED"/>
    <w:rsid w:val="00535F78"/>
    <w:rsid w:val="005449F8"/>
    <w:rsid w:val="00613702"/>
    <w:rsid w:val="00651FC0"/>
    <w:rsid w:val="006D5917"/>
    <w:rsid w:val="007E7953"/>
    <w:rsid w:val="00817237"/>
    <w:rsid w:val="008959E7"/>
    <w:rsid w:val="00A849B1"/>
    <w:rsid w:val="00AE5E80"/>
    <w:rsid w:val="00B03DE2"/>
    <w:rsid w:val="00B200CD"/>
    <w:rsid w:val="00B7543F"/>
    <w:rsid w:val="00B938E0"/>
    <w:rsid w:val="00BD2EDF"/>
    <w:rsid w:val="00BE5C68"/>
    <w:rsid w:val="00C54780"/>
    <w:rsid w:val="00C92622"/>
    <w:rsid w:val="00D160A2"/>
    <w:rsid w:val="00D2796A"/>
    <w:rsid w:val="00DA1A89"/>
    <w:rsid w:val="00DA596B"/>
    <w:rsid w:val="00DD0D82"/>
    <w:rsid w:val="00E33696"/>
    <w:rsid w:val="00E365DD"/>
    <w:rsid w:val="00E57A40"/>
    <w:rsid w:val="00E63ACD"/>
    <w:rsid w:val="00E93071"/>
    <w:rsid w:val="00E97A24"/>
    <w:rsid w:val="00EF320B"/>
    <w:rsid w:val="00F51385"/>
    <w:rsid w:val="00F74E65"/>
    <w:rsid w:val="00F8400B"/>
    <w:rsid w:val="00FD0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B464B"/>
  <w15:docId w15:val="{EB7A53D6-6333-49E1-B6D8-8D05AEAA2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3D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3D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AE5E8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D5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591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Делемень Наталья Ивановна</dc:creator>
  <cp:lastModifiedBy>Хлюпина</cp:lastModifiedBy>
  <cp:revision>16</cp:revision>
  <cp:lastPrinted>2020-07-26T23:33:00Z</cp:lastPrinted>
  <dcterms:created xsi:type="dcterms:W3CDTF">2017-06-15T22:51:00Z</dcterms:created>
  <dcterms:modified xsi:type="dcterms:W3CDTF">2020-07-27T00:22:00Z</dcterms:modified>
</cp:coreProperties>
</file>